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ТУМОРСКИ  МАРКЕРИ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32"/>
          <w:szCs w:val="32"/>
        </w:rPr>
        <w:t>Проф. др Бранко Дожић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 xml:space="preserve">Семинарске радове треба предати у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>у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>торак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 xml:space="preserve"> 2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>1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>.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>4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>.202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 xml:space="preserve">.год.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>у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Latn-RS"/>
        </w:rPr>
        <w:t>9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>h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val="zh-CN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 xml:space="preserve">Донети семинарски рад,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 xml:space="preserve">попуњен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 xml:space="preserve">картон,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 xml:space="preserve">попуњену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>пријаву и индекс.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418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C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sr-Latn-R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LibreOffice/25.8.5.2$Windows_X86_64 LibreOffice_project/9c8b85f387cc00a89945a79c9e6239f32e450ac2</Application>
  <AppVersion>15.0000</AppVersion>
  <Pages>1</Pages>
  <Words>24</Words>
  <Characters>142</Characters>
  <CharactersWithSpaces>163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2023-08-17T09:13:00Z</dcterms:created>
  <dc:creator>instituti</dc:creator>
  <dc:description/>
  <dc:language>sr-Latn-RS</dc:language>
  <cp:lastModifiedBy/>
  <dcterms:modified xsi:type="dcterms:W3CDTF">2026-04-17T10:12:57Z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8221F5801F7345E8B6E2D4E38FA60226_13</vt:lpwstr>
  </property>
  <property fmtid="{D5CDD505-2E9C-101B-9397-08002B2CF9AE}" pid="3" name="KSOProductBuildVer">
    <vt:lpwstr>1033-12.2.0.23131</vt:lpwstr>
  </property>
</Properties>
</file>