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092A" w:rsidRDefault="00E1092A"/>
    <w:p w:rsidR="00E1092A" w:rsidRPr="00E1092A" w:rsidRDefault="00E1092A" w:rsidP="00433DCA">
      <w:pPr>
        <w:rPr>
          <w:rFonts w:ascii="Arial" w:hAnsi="Arial" w:cs="Arial"/>
          <w:noProof/>
        </w:rPr>
      </w:pPr>
      <w:r w:rsidRPr="00E1092A">
        <w:rPr>
          <w:rFonts w:ascii="Arial" w:hAnsi="Arial" w:cs="Arial"/>
          <w:noProof/>
          <w:lang w:val="sr-Cyrl-RS"/>
        </w:rPr>
        <w:t>Интегрисане академске студије стоматологије, настава на српском језику</w:t>
      </w:r>
    </w:p>
    <w:p w:rsidR="00CF1349" w:rsidRPr="00CC2FBA" w:rsidRDefault="00690FF0" w:rsidP="00CF1349">
      <w:pPr>
        <w:autoSpaceDE w:val="0"/>
        <w:autoSpaceDN w:val="0"/>
        <w:adjustRightInd w:val="0"/>
        <w:spacing w:after="0" w:line="240" w:lineRule="auto"/>
        <w:rPr>
          <w:lang w:val="sr-Cyrl-RS"/>
        </w:rPr>
      </w:pPr>
      <w:r>
        <w:rPr>
          <w:rFonts w:ascii="SourceSansPro-Bold" w:hAnsi="SourceSansPro-Bold" w:cs="SourceSansPro-Bold"/>
          <w:b/>
          <w:bCs/>
          <w:color w:val="555555"/>
          <w:sz w:val="35"/>
          <w:szCs w:val="35"/>
          <w:lang w:val="sr-Cyrl-RS"/>
        </w:rPr>
        <w:t>Коначна</w:t>
      </w:r>
      <w:bookmarkStart w:id="0" w:name="_GoBack"/>
      <w:bookmarkEnd w:id="0"/>
      <w:r w:rsidR="00CF1349">
        <w:rPr>
          <w:rFonts w:ascii="SourceSansPro-Bold" w:hAnsi="SourceSansPro-Bold" w:cs="SourceSansPro-Bold"/>
          <w:b/>
          <w:bCs/>
          <w:color w:val="555555"/>
          <w:sz w:val="35"/>
          <w:szCs w:val="35"/>
          <w:lang w:val="sr-Cyrl-RS"/>
        </w:rPr>
        <w:t xml:space="preserve"> ранг листа</w:t>
      </w:r>
      <w:r w:rsidR="00CF1349">
        <w:rPr>
          <w:rFonts w:ascii="SourceSansPro-Bold" w:hAnsi="SourceSansPro-Bold" w:cs="SourceSansPro-Bold"/>
          <w:b/>
          <w:bCs/>
          <w:color w:val="555555"/>
          <w:sz w:val="35"/>
          <w:szCs w:val="35"/>
        </w:rPr>
        <w:t xml:space="preserve"> кандидата стипендиста Министарства просвете Реп</w:t>
      </w:r>
      <w:r w:rsidR="00CF1349">
        <w:rPr>
          <w:rFonts w:ascii="SourceSansPro-Bold" w:hAnsi="SourceSansPro-Bold" w:cs="SourceSansPro-Bold"/>
          <w:b/>
          <w:bCs/>
          <w:color w:val="555555"/>
          <w:sz w:val="35"/>
          <w:szCs w:val="35"/>
          <w:lang w:val="sr-Cyrl-RS"/>
        </w:rPr>
        <w:t>уб</w:t>
      </w:r>
      <w:r w:rsidR="00CF1349">
        <w:rPr>
          <w:rFonts w:ascii="SourceSansPro-Bold" w:hAnsi="SourceSansPro-Bold" w:cs="SourceSansPro-Bold"/>
          <w:b/>
          <w:bCs/>
          <w:color w:val="555555"/>
          <w:sz w:val="35"/>
          <w:szCs w:val="35"/>
        </w:rPr>
        <w:t>лике С</w:t>
      </w:r>
      <w:r w:rsidR="00CF1349">
        <w:rPr>
          <w:rFonts w:ascii="SourceSansPro-Bold" w:hAnsi="SourceSansPro-Bold" w:cs="SourceSansPro-Bold"/>
          <w:b/>
          <w:bCs/>
          <w:color w:val="555555"/>
          <w:sz w:val="35"/>
          <w:szCs w:val="35"/>
          <w:lang w:val="sr-Cyrl-RS"/>
        </w:rPr>
        <w:t>рбије</w:t>
      </w:r>
      <w:r w:rsidR="00CF1349">
        <w:rPr>
          <w:rFonts w:ascii="SourceSansPro-Bold" w:hAnsi="SourceSansPro-Bold" w:cs="SourceSansPro-Bold"/>
          <w:b/>
          <w:bCs/>
          <w:color w:val="555555"/>
          <w:sz w:val="35"/>
          <w:szCs w:val="35"/>
        </w:rPr>
        <w:t xml:space="preserve"> „Свет у С</w:t>
      </w:r>
      <w:r w:rsidR="00CF1349">
        <w:rPr>
          <w:rFonts w:ascii="SourceSansPro-Bold" w:hAnsi="SourceSansPro-Bold" w:cs="SourceSansPro-Bold"/>
          <w:b/>
          <w:bCs/>
          <w:color w:val="555555"/>
          <w:sz w:val="35"/>
          <w:szCs w:val="35"/>
          <w:lang w:val="sr-Cyrl-RS"/>
        </w:rPr>
        <w:t>рб</w:t>
      </w:r>
      <w:r w:rsidR="00CF1349">
        <w:rPr>
          <w:rFonts w:ascii="SourceSansPro-Bold" w:hAnsi="SourceSansPro-Bold" w:cs="SourceSansPro-Bold"/>
          <w:b/>
          <w:bCs/>
          <w:color w:val="555555"/>
          <w:sz w:val="35"/>
          <w:szCs w:val="35"/>
        </w:rPr>
        <w:t>ији“</w:t>
      </w:r>
      <w:r w:rsidR="00CF1349">
        <w:rPr>
          <w:rFonts w:ascii="SourceSansPro-Bold" w:hAnsi="SourceSansPro-Bold" w:cs="SourceSansPro-Bold"/>
          <w:b/>
          <w:bCs/>
          <w:color w:val="555555"/>
          <w:sz w:val="35"/>
          <w:szCs w:val="35"/>
          <w:lang w:val="sr-Cyrl-RS"/>
        </w:rPr>
        <w:t xml:space="preserve">, </w:t>
      </w:r>
      <w:r w:rsidR="00CF1349">
        <w:rPr>
          <w:rFonts w:cs="SourceSansPro-Bold"/>
          <w:b/>
          <w:bCs/>
          <w:color w:val="555555"/>
          <w:sz w:val="35"/>
          <w:szCs w:val="35"/>
        </w:rPr>
        <w:t xml:space="preserve">III </w:t>
      </w:r>
      <w:r w:rsidR="00CF1349">
        <w:rPr>
          <w:rFonts w:cs="SourceSansPro-Bold"/>
          <w:b/>
          <w:bCs/>
          <w:color w:val="555555"/>
          <w:sz w:val="35"/>
          <w:szCs w:val="35"/>
          <w:lang w:val="sr-Cyrl-RS"/>
        </w:rPr>
        <w:t>конкурсни рок 2026/27. године</w:t>
      </w:r>
    </w:p>
    <w:p w:rsidR="00CF1349" w:rsidRDefault="00CF1349" w:rsidP="00CF1349"/>
    <w:p w:rsidR="00E54C8D" w:rsidRPr="00E1092A" w:rsidRDefault="00E54C8D" w:rsidP="00433DCA">
      <w:pPr>
        <w:rPr>
          <w:rFonts w:ascii="Arial" w:hAnsi="Arial" w:cs="Arial"/>
          <w:noProof/>
        </w:rPr>
      </w:pPr>
    </w:p>
    <w:p w:rsidR="00E1092A" w:rsidRPr="00E54C8D" w:rsidRDefault="00E1092A">
      <w:pPr>
        <w:rPr>
          <w:rFonts w:ascii="Arial" w:hAnsi="Arial" w:cs="Arial"/>
          <w:b/>
          <w:sz w:val="24"/>
        </w:rPr>
      </w:pPr>
      <w:r w:rsidRPr="00E54C8D">
        <w:rPr>
          <w:rFonts w:ascii="Arial" w:hAnsi="Arial" w:cs="Arial"/>
          <w:b/>
          <w:noProof/>
          <w:sz w:val="24"/>
          <w:lang w:val="sr-Cyrl-RS"/>
        </w:rPr>
        <w:t>Прелиминарна ранг листа</w:t>
      </w:r>
    </w:p>
    <w:p w:rsidR="00E1092A" w:rsidRDefault="00E1092A"/>
    <w:tbl>
      <w:tblPr>
        <w:tblW w:w="14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1117"/>
        <w:gridCol w:w="2126"/>
        <w:gridCol w:w="2126"/>
        <w:gridCol w:w="2634"/>
        <w:gridCol w:w="1134"/>
        <w:gridCol w:w="1207"/>
        <w:gridCol w:w="1213"/>
        <w:gridCol w:w="1148"/>
        <w:gridCol w:w="1432"/>
      </w:tblGrid>
      <w:tr w:rsidR="00CF1349" w:rsidRPr="00CF1349" w:rsidTr="00CF1349">
        <w:trPr>
          <w:trHeight w:val="257"/>
        </w:trPr>
        <w:tc>
          <w:tcPr>
            <w:tcW w:w="789" w:type="dxa"/>
            <w:vMerge w:val="restart"/>
            <w:vAlign w:val="bottom"/>
          </w:tcPr>
          <w:p w:rsidR="00E1092A" w:rsidRPr="00CF1349" w:rsidRDefault="00E1092A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  <w:t>Ранг</w:t>
            </w:r>
          </w:p>
        </w:tc>
        <w:tc>
          <w:tcPr>
            <w:tcW w:w="1117" w:type="dxa"/>
            <w:vMerge w:val="restart"/>
            <w:shd w:val="clear" w:color="auto" w:fill="auto"/>
            <w:noWrap/>
            <w:vAlign w:val="bottom"/>
            <w:hideMark/>
          </w:tcPr>
          <w:p w:rsidR="00E1092A" w:rsidRPr="00CF1349" w:rsidRDefault="00E1092A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  <w:t>Број пријаве</w:t>
            </w:r>
          </w:p>
        </w:tc>
        <w:tc>
          <w:tcPr>
            <w:tcW w:w="2126" w:type="dxa"/>
            <w:vMerge w:val="restart"/>
            <w:shd w:val="clear" w:color="auto" w:fill="auto"/>
            <w:noWrap/>
            <w:vAlign w:val="bottom"/>
            <w:hideMark/>
          </w:tcPr>
          <w:p w:rsidR="00E1092A" w:rsidRPr="00CF1349" w:rsidRDefault="00E1092A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  <w:t>Име</w:t>
            </w:r>
          </w:p>
        </w:tc>
        <w:tc>
          <w:tcPr>
            <w:tcW w:w="2126" w:type="dxa"/>
            <w:vMerge w:val="restart"/>
            <w:shd w:val="clear" w:color="auto" w:fill="auto"/>
            <w:noWrap/>
            <w:vAlign w:val="bottom"/>
            <w:hideMark/>
          </w:tcPr>
          <w:p w:rsidR="00E1092A" w:rsidRPr="00CF1349" w:rsidRDefault="00E1092A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  <w:t>Презиме</w:t>
            </w:r>
          </w:p>
        </w:tc>
        <w:tc>
          <w:tcPr>
            <w:tcW w:w="2634" w:type="dxa"/>
            <w:vMerge w:val="restart"/>
            <w:shd w:val="clear" w:color="auto" w:fill="auto"/>
            <w:noWrap/>
            <w:vAlign w:val="bottom"/>
            <w:hideMark/>
          </w:tcPr>
          <w:p w:rsidR="00E1092A" w:rsidRPr="00CF1349" w:rsidRDefault="00E1092A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  <w:t>Име једног родитеља</w:t>
            </w:r>
          </w:p>
        </w:tc>
        <w:tc>
          <w:tcPr>
            <w:tcW w:w="6055" w:type="dxa"/>
            <w:gridSpan w:val="5"/>
            <w:shd w:val="clear" w:color="000000" w:fill="FFCC99"/>
            <w:noWrap/>
            <w:vAlign w:val="bottom"/>
            <w:hideMark/>
          </w:tcPr>
          <w:p w:rsidR="00E1092A" w:rsidRPr="00CF1349" w:rsidRDefault="00E1092A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  <w:t>Број бодова</w:t>
            </w:r>
          </w:p>
        </w:tc>
      </w:tr>
      <w:tr w:rsidR="00CF1349" w:rsidRPr="00CF1349" w:rsidTr="00CF1349">
        <w:trPr>
          <w:trHeight w:val="524"/>
        </w:trPr>
        <w:tc>
          <w:tcPr>
            <w:tcW w:w="789" w:type="dxa"/>
            <w:vMerge/>
            <w:shd w:val="clear" w:color="000000" w:fill="FFCC99"/>
            <w:vAlign w:val="bottom"/>
          </w:tcPr>
          <w:p w:rsidR="005A3D51" w:rsidRPr="00CF1349" w:rsidRDefault="005A3D51" w:rsidP="00CF13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</w:pPr>
          </w:p>
        </w:tc>
        <w:tc>
          <w:tcPr>
            <w:tcW w:w="1117" w:type="dxa"/>
            <w:vMerge/>
            <w:shd w:val="clear" w:color="000000" w:fill="FFCC99"/>
            <w:noWrap/>
            <w:vAlign w:val="bottom"/>
          </w:tcPr>
          <w:p w:rsidR="005A3D51" w:rsidRPr="00CF1349" w:rsidRDefault="005A3D51" w:rsidP="00CF13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</w:pPr>
          </w:p>
        </w:tc>
        <w:tc>
          <w:tcPr>
            <w:tcW w:w="2126" w:type="dxa"/>
            <w:vMerge/>
            <w:shd w:val="clear" w:color="000000" w:fill="FFCC99"/>
            <w:noWrap/>
            <w:vAlign w:val="bottom"/>
          </w:tcPr>
          <w:p w:rsidR="005A3D51" w:rsidRPr="00CF1349" w:rsidRDefault="005A3D51" w:rsidP="00CF13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</w:pPr>
          </w:p>
        </w:tc>
        <w:tc>
          <w:tcPr>
            <w:tcW w:w="2126" w:type="dxa"/>
            <w:vMerge/>
            <w:shd w:val="clear" w:color="000000" w:fill="FFCC99"/>
            <w:noWrap/>
            <w:vAlign w:val="bottom"/>
          </w:tcPr>
          <w:p w:rsidR="005A3D51" w:rsidRPr="00CF1349" w:rsidRDefault="005A3D51" w:rsidP="00CF13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</w:pPr>
          </w:p>
        </w:tc>
        <w:tc>
          <w:tcPr>
            <w:tcW w:w="2634" w:type="dxa"/>
            <w:vMerge/>
            <w:shd w:val="clear" w:color="000000" w:fill="FFCC99"/>
            <w:noWrap/>
            <w:vAlign w:val="bottom"/>
          </w:tcPr>
          <w:p w:rsidR="005A3D51" w:rsidRPr="00CF1349" w:rsidRDefault="005A3D51" w:rsidP="00CF13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</w:pPr>
          </w:p>
        </w:tc>
        <w:tc>
          <w:tcPr>
            <w:tcW w:w="1134" w:type="dxa"/>
            <w:shd w:val="clear" w:color="000000" w:fill="FFCC99"/>
            <w:noWrap/>
            <w:vAlign w:val="bottom"/>
          </w:tcPr>
          <w:p w:rsidR="005A3D51" w:rsidRPr="00CF1349" w:rsidRDefault="005A3D51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bCs/>
                <w:szCs w:val="24"/>
                <w:lang w:eastAsia="sr-Latn-RS"/>
              </w:rPr>
              <w:t>школа</w:t>
            </w:r>
          </w:p>
        </w:tc>
        <w:tc>
          <w:tcPr>
            <w:tcW w:w="1207" w:type="dxa"/>
            <w:shd w:val="clear" w:color="000000" w:fill="FFCC99"/>
            <w:noWrap/>
            <w:vAlign w:val="bottom"/>
          </w:tcPr>
          <w:p w:rsidR="005A3D51" w:rsidRPr="00CF1349" w:rsidRDefault="005A3D51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bCs/>
                <w:szCs w:val="24"/>
                <w:lang w:val="sr-Cyrl-RS" w:eastAsia="sr-Latn-RS"/>
              </w:rPr>
              <w:t>хемија</w:t>
            </w:r>
          </w:p>
        </w:tc>
        <w:tc>
          <w:tcPr>
            <w:tcW w:w="1122" w:type="dxa"/>
            <w:shd w:val="clear" w:color="000000" w:fill="FFCC99"/>
            <w:vAlign w:val="bottom"/>
          </w:tcPr>
          <w:p w:rsidR="005A3D51" w:rsidRPr="00CF1349" w:rsidRDefault="005A3D51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bCs/>
                <w:szCs w:val="24"/>
                <w:lang w:val="sr-Cyrl-RS" w:eastAsia="sr-Latn-RS"/>
              </w:rPr>
              <w:t>биологија</w:t>
            </w:r>
          </w:p>
        </w:tc>
        <w:tc>
          <w:tcPr>
            <w:tcW w:w="1160" w:type="dxa"/>
            <w:shd w:val="clear" w:color="000000" w:fill="FFCC99"/>
            <w:vAlign w:val="bottom"/>
          </w:tcPr>
          <w:p w:rsidR="005A3D51" w:rsidRPr="00CF1349" w:rsidRDefault="005A3D51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bCs/>
                <w:szCs w:val="24"/>
                <w:lang w:eastAsia="sr-Latn-RS"/>
              </w:rPr>
              <w:t>пријемни</w:t>
            </w:r>
            <w:r w:rsidRPr="00CF1349">
              <w:rPr>
                <w:rFonts w:ascii="Arial" w:eastAsia="Times New Roman" w:hAnsi="Arial" w:cs="Arial"/>
                <w:bCs/>
                <w:szCs w:val="24"/>
                <w:lang w:val="sr-Cyrl-RS" w:eastAsia="sr-Latn-RS"/>
              </w:rPr>
              <w:t xml:space="preserve"> укупно</w:t>
            </w:r>
          </w:p>
        </w:tc>
        <w:tc>
          <w:tcPr>
            <w:tcW w:w="1432" w:type="dxa"/>
            <w:shd w:val="clear" w:color="000000" w:fill="FFCC99"/>
            <w:noWrap/>
            <w:vAlign w:val="bottom"/>
          </w:tcPr>
          <w:p w:rsidR="005A3D51" w:rsidRPr="00CF1349" w:rsidRDefault="005A3D51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  <w:t>укупно</w:t>
            </w:r>
            <w:r w:rsidRPr="00CF1349">
              <w:rPr>
                <w:rFonts w:ascii="Arial" w:eastAsia="Times New Roman" w:hAnsi="Arial" w:cs="Arial"/>
                <w:b/>
                <w:bCs/>
                <w:szCs w:val="24"/>
                <w:lang w:val="sr-Cyrl-RS" w:eastAsia="sr-Latn-RS"/>
              </w:rPr>
              <w:t xml:space="preserve"> бодова</w:t>
            </w:r>
          </w:p>
        </w:tc>
      </w:tr>
      <w:tr w:rsidR="00CF1349" w:rsidRPr="00CF1349" w:rsidTr="00CF1349">
        <w:trPr>
          <w:trHeight w:val="257"/>
        </w:trPr>
        <w:tc>
          <w:tcPr>
            <w:tcW w:w="789" w:type="dxa"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CF1349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2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Lenient Totenda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Gavaza</w:t>
            </w:r>
          </w:p>
        </w:tc>
        <w:tc>
          <w:tcPr>
            <w:tcW w:w="2634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Prisca Mupandawana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28,88</w:t>
            </w:r>
          </w:p>
        </w:tc>
        <w:tc>
          <w:tcPr>
            <w:tcW w:w="1207" w:type="dxa"/>
            <w:shd w:val="clear" w:color="auto" w:fill="auto"/>
            <w:noWrap/>
            <w:vAlign w:val="bottom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19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19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38</w:t>
            </w:r>
          </w:p>
        </w:tc>
        <w:tc>
          <w:tcPr>
            <w:tcW w:w="1432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CF1349">
              <w:rPr>
                <w:rFonts w:ascii="Arial" w:hAnsi="Arial" w:cs="Arial"/>
                <w:szCs w:val="24"/>
              </w:rPr>
              <w:t>66,88</w:t>
            </w:r>
          </w:p>
        </w:tc>
      </w:tr>
      <w:tr w:rsidR="00CF1349" w:rsidRPr="00CF1349" w:rsidTr="00CF1349">
        <w:trPr>
          <w:trHeight w:val="257"/>
        </w:trPr>
        <w:tc>
          <w:tcPr>
            <w:tcW w:w="789" w:type="dxa"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CF1349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3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Sizawakelele Lillian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Dube</w:t>
            </w:r>
          </w:p>
        </w:tc>
        <w:tc>
          <w:tcPr>
            <w:tcW w:w="2634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Nqubile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36,68</w:t>
            </w:r>
          </w:p>
        </w:tc>
        <w:tc>
          <w:tcPr>
            <w:tcW w:w="1207" w:type="dxa"/>
            <w:shd w:val="clear" w:color="auto" w:fill="auto"/>
            <w:noWrap/>
            <w:vAlign w:val="bottom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17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9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26</w:t>
            </w:r>
          </w:p>
        </w:tc>
        <w:tc>
          <w:tcPr>
            <w:tcW w:w="1432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CF1349">
              <w:rPr>
                <w:rFonts w:ascii="Arial" w:hAnsi="Arial" w:cs="Arial"/>
                <w:szCs w:val="24"/>
              </w:rPr>
              <w:t>62,68</w:t>
            </w:r>
          </w:p>
        </w:tc>
      </w:tr>
      <w:tr w:rsidR="00CF1349" w:rsidRPr="00CF1349" w:rsidTr="00CF1349">
        <w:trPr>
          <w:trHeight w:val="257"/>
        </w:trPr>
        <w:tc>
          <w:tcPr>
            <w:tcW w:w="789" w:type="dxa"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CF1349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1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Alireza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Toutounchi</w:t>
            </w:r>
          </w:p>
        </w:tc>
        <w:tc>
          <w:tcPr>
            <w:tcW w:w="2634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Mohammad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40,00</w:t>
            </w:r>
          </w:p>
        </w:tc>
        <w:tc>
          <w:tcPr>
            <w:tcW w:w="1207" w:type="dxa"/>
            <w:shd w:val="clear" w:color="auto" w:fill="auto"/>
            <w:noWrap/>
            <w:vAlign w:val="bottom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8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11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19</w:t>
            </w:r>
          </w:p>
        </w:tc>
        <w:tc>
          <w:tcPr>
            <w:tcW w:w="1432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CF1349">
              <w:rPr>
                <w:rFonts w:ascii="Arial" w:hAnsi="Arial" w:cs="Arial"/>
                <w:szCs w:val="24"/>
              </w:rPr>
              <w:t>59,00</w:t>
            </w:r>
          </w:p>
        </w:tc>
      </w:tr>
      <w:tr w:rsidR="00CF1349" w:rsidRPr="00CF1349" w:rsidTr="00CF1349">
        <w:trPr>
          <w:trHeight w:val="257"/>
        </w:trPr>
        <w:tc>
          <w:tcPr>
            <w:tcW w:w="789" w:type="dxa"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CF1349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4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Adeline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Muganza Luvungu</w:t>
            </w:r>
          </w:p>
        </w:tc>
        <w:tc>
          <w:tcPr>
            <w:tcW w:w="2634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Muganza Lukamba Simon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24,00</w:t>
            </w:r>
          </w:p>
        </w:tc>
        <w:tc>
          <w:tcPr>
            <w:tcW w:w="1207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7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3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10</w:t>
            </w:r>
          </w:p>
        </w:tc>
        <w:tc>
          <w:tcPr>
            <w:tcW w:w="1432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CF1349">
              <w:rPr>
                <w:rFonts w:ascii="Arial" w:hAnsi="Arial" w:cs="Arial"/>
                <w:szCs w:val="24"/>
              </w:rPr>
              <w:t>34,00</w:t>
            </w:r>
          </w:p>
        </w:tc>
      </w:tr>
    </w:tbl>
    <w:p w:rsidR="00E1092A" w:rsidRDefault="00E1092A"/>
    <w:sectPr w:rsidR="00E1092A" w:rsidSect="00E1092A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rceSansPro-Bold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92A"/>
    <w:rsid w:val="005A3D51"/>
    <w:rsid w:val="00690FF0"/>
    <w:rsid w:val="00AE74F9"/>
    <w:rsid w:val="00CF1349"/>
    <w:rsid w:val="00E1092A"/>
    <w:rsid w:val="00E5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02328"/>
  <w15:chartTrackingRefBased/>
  <w15:docId w15:val="{E0FCBD28-DDFF-4BD0-AF2D-322458654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2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Ilic</dc:creator>
  <cp:keywords/>
  <dc:description/>
  <cp:lastModifiedBy>Biljana Ilic</cp:lastModifiedBy>
  <cp:revision>3</cp:revision>
  <dcterms:created xsi:type="dcterms:W3CDTF">2026-09-21T06:58:00Z</dcterms:created>
  <dcterms:modified xsi:type="dcterms:W3CDTF">2026-09-21T06:58:00Z</dcterms:modified>
</cp:coreProperties>
</file>