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23" w:rsidRPr="004351FA" w:rsidRDefault="00D41223" w:rsidP="0054072F">
      <w:pPr>
        <w:rPr>
          <w:sz w:val="24"/>
        </w:rPr>
      </w:pPr>
      <w:r w:rsidRPr="004351FA">
        <w:rPr>
          <w:sz w:val="24"/>
        </w:rPr>
        <w:t>Stomatološki fakultet Univerziteta u Beogradu</w:t>
      </w:r>
    </w:p>
    <w:p w:rsidR="00D41223" w:rsidRPr="004351FA" w:rsidRDefault="00D41223" w:rsidP="0054072F">
      <w:pPr>
        <w:rPr>
          <w:i/>
          <w:sz w:val="24"/>
        </w:rPr>
      </w:pPr>
      <w:r w:rsidRPr="004351FA">
        <w:rPr>
          <w:i/>
          <w:sz w:val="24"/>
        </w:rPr>
        <w:t>School of Dental Medicine, University in Belgrade</w:t>
      </w:r>
    </w:p>
    <w:p w:rsidR="00D41223" w:rsidRDefault="00D41223" w:rsidP="0054072F">
      <w:r>
        <w:t>Integrisane akademske studije stomatologije (nastava na engleskom jeziku)  – spisak prijavljenih kandidata u 2. konkursnom roku za upis u 1. godinu školske 2025/26. godine</w:t>
      </w:r>
    </w:p>
    <w:p w:rsidR="00D41223" w:rsidRDefault="00D41223" w:rsidP="00540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lang w:val="en" w:eastAsia="sr-Latn-RS"/>
        </w:rPr>
      </w:pPr>
      <w:r w:rsidRPr="004351FA">
        <w:rPr>
          <w:rFonts w:eastAsia="Times New Roman" w:cstheme="minorHAnsi"/>
          <w:i/>
          <w:lang w:val="en" w:eastAsia="sr-Latn-RS"/>
        </w:rPr>
        <w:t xml:space="preserve">Integrated academic studies of </w:t>
      </w:r>
      <w:r w:rsidRPr="004351FA">
        <w:rPr>
          <w:rFonts w:eastAsia="Times New Roman" w:cstheme="minorHAnsi"/>
          <w:i/>
          <w:lang w:eastAsia="sr-Latn-RS"/>
        </w:rPr>
        <w:t xml:space="preserve">Dental medicine (English language) </w:t>
      </w:r>
      <w:r w:rsidRPr="004351FA">
        <w:rPr>
          <w:rFonts w:eastAsia="Times New Roman" w:cstheme="minorHAnsi"/>
          <w:i/>
          <w:lang w:val="en" w:eastAsia="sr-Latn-RS"/>
        </w:rPr>
        <w:t>– list of registered candidates in the 2nd period for enrollment in the 1st year of the 2025/26 school year</w:t>
      </w:r>
    </w:p>
    <w:p w:rsidR="00D41223" w:rsidRPr="004351FA" w:rsidRDefault="00D41223" w:rsidP="00540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lang w:val="en" w:eastAsia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484"/>
        <w:gridCol w:w="1821"/>
        <w:gridCol w:w="1735"/>
        <w:gridCol w:w="2359"/>
        <w:gridCol w:w="893"/>
        <w:gridCol w:w="893"/>
        <w:gridCol w:w="893"/>
        <w:gridCol w:w="897"/>
        <w:gridCol w:w="3323"/>
      </w:tblGrid>
      <w:tr w:rsidR="00D41223" w:rsidRPr="007734FD" w:rsidTr="00565235">
        <w:trPr>
          <w:trHeight w:val="255"/>
        </w:trPr>
        <w:tc>
          <w:tcPr>
            <w:tcW w:w="327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Red. br.</w:t>
            </w:r>
          </w:p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No.</w:t>
            </w:r>
          </w:p>
        </w:tc>
        <w:tc>
          <w:tcPr>
            <w:tcW w:w="485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Broj prijave</w:t>
            </w:r>
          </w:p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Reg. no.</w:t>
            </w:r>
          </w:p>
        </w:tc>
        <w:tc>
          <w:tcPr>
            <w:tcW w:w="595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</w:t>
            </w:r>
          </w:p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Name</w:t>
            </w:r>
          </w:p>
        </w:tc>
        <w:tc>
          <w:tcPr>
            <w:tcW w:w="567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Prezime</w:t>
            </w:r>
          </w:p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Family name</w:t>
            </w:r>
          </w:p>
        </w:tc>
        <w:tc>
          <w:tcPr>
            <w:tcW w:w="771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Ime jednog roditelja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 xml:space="preserve"> </w:t>
            </w:r>
          </w:p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Parent`s name</w:t>
            </w:r>
          </w:p>
        </w:tc>
        <w:tc>
          <w:tcPr>
            <w:tcW w:w="1169" w:type="pct"/>
            <w:gridSpan w:val="4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prosečna ocena iz srednje škole</w:t>
            </w:r>
          </w:p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sr-Latn-RS"/>
              </w:rPr>
              <w:t>average grade</w:t>
            </w:r>
          </w:p>
        </w:tc>
        <w:tc>
          <w:tcPr>
            <w:tcW w:w="1087" w:type="pct"/>
            <w:vMerge w:val="restart"/>
            <w:shd w:val="clear" w:color="000000" w:fill="FFCC99"/>
            <w:noWrap/>
            <w:vAlign w:val="center"/>
          </w:tcPr>
          <w:p w:rsidR="00D41223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ukupno poena iz srednje škole</w:t>
            </w:r>
          </w:p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high school grade points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485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595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567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771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  <w:tc>
          <w:tcPr>
            <w:tcW w:w="292" w:type="pct"/>
            <w:shd w:val="clear" w:color="000000" w:fill="FFCC99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</w:t>
            </w:r>
          </w:p>
        </w:tc>
        <w:tc>
          <w:tcPr>
            <w:tcW w:w="292" w:type="pct"/>
            <w:shd w:val="clear" w:color="000000" w:fill="FFCC99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II</w:t>
            </w:r>
          </w:p>
        </w:tc>
        <w:tc>
          <w:tcPr>
            <w:tcW w:w="292" w:type="pct"/>
            <w:shd w:val="clear" w:color="000000" w:fill="FFCC99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III</w:t>
            </w:r>
          </w:p>
        </w:tc>
        <w:tc>
          <w:tcPr>
            <w:tcW w:w="293" w:type="pct"/>
            <w:shd w:val="clear" w:color="000000" w:fill="FFCC99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  <w:t>IV</w:t>
            </w:r>
          </w:p>
        </w:tc>
        <w:tc>
          <w:tcPr>
            <w:tcW w:w="1087" w:type="pct"/>
            <w:vMerge/>
            <w:shd w:val="clear" w:color="000000" w:fill="FFCC99"/>
            <w:noWrap/>
            <w:vAlign w:val="center"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RS"/>
              </w:rPr>
            </w:pP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Musab Ali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Gunes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Ozgur Mesut Gunes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40,00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Julija Maria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Živković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Dragan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37,98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03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Nađa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Stanojević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Danilo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4,38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36,94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Vasiljević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Ljubomir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3,78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31,68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Lazar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Olujić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Srđan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3,88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3,71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3,87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4,64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32,20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06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Danilo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Popović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Ivan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4,31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4,18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4,78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34,66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07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Nina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Milanović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Kosto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2,77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26,54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Božana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Mirilović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Milorad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3,81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4,09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4,11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32,02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09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Maksim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Vuleta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Severin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3,27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3,86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28,62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Tuna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Dalgič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Onder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4,47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4,52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34,50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Batuhan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Ozgun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Husejin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3,06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2,37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2,66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4,45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25,08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12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Nada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Kljaić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Dušan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3,29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3,25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3,67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27,62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Helena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Marić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Miodrag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4,13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4,67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34,16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Katarina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Lakićević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Vule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4,19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4,36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33,50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Stefana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Kocić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Milovan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3,93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4,67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33,40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Tea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Josipović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Kristina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4,06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3,72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4,07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30,90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Derin Su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Džihante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Mert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3,82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4,12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4,86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34,76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Abdulsamet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Agus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Necattin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4,42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4,37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36,62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19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Andrijašević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Boris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4,75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38,34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20</w:t>
            </w:r>
            <w:r w:rsidR="00307FD9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*</w:t>
            </w:r>
            <w:bookmarkStart w:id="0" w:name="_GoBack"/>
            <w:bookmarkEnd w:id="0"/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Ioanis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Kristalidis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Pavlos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38,18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Osman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Jakup Unulu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Fatih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3,64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2,83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3,91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30,02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Ševal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Čelik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Ozdžan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2,97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3,73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4,85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32,12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Džengiz Eren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Altunsoj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Dženk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33,84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Arda Kajra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Četiner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Ozgur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4,72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38,84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Jusuf Burak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Aktan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Serkan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4,94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37,58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lastRenderedPageBreak/>
              <w:t>26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26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Ibrahim Džem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Inal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Mehmed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3,08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2,48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2,20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4,98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25,48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Jeliz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Ozer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Bajram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4,62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4,81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37,74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Asija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Kivanč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Halil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4,95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4,47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4,65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4,94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38,02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29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29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Hasan Emin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Tirek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Arif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3,54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3,54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3,54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28,32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30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Ibrahim Efe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Ozturk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Mustafa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4,89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4,78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5,00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38,56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31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31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Kivanč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Gondžuoglu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Ali Osman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4,63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4,63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37,04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32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Ilajda Kardelen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Ozdemir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Levent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2,47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2,60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3,70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4,93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27,40</w:t>
            </w:r>
          </w:p>
        </w:tc>
      </w:tr>
      <w:tr w:rsidR="00D41223" w:rsidRPr="007734FD" w:rsidTr="00565235">
        <w:trPr>
          <w:trHeight w:val="255"/>
        </w:trPr>
        <w:tc>
          <w:tcPr>
            <w:tcW w:w="32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33</w:t>
            </w:r>
          </w:p>
        </w:tc>
        <w:tc>
          <w:tcPr>
            <w:tcW w:w="595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Alperen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Ediš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Adnan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4,21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4,69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4,57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4,99</w:t>
            </w:r>
          </w:p>
        </w:tc>
        <w:tc>
          <w:tcPr>
            <w:tcW w:w="1087" w:type="pct"/>
            <w:shd w:val="clear" w:color="auto" w:fill="auto"/>
            <w:noWrap/>
            <w:vAlign w:val="center"/>
            <w:hideMark/>
          </w:tcPr>
          <w:p w:rsidR="00D41223" w:rsidRPr="007734FD" w:rsidRDefault="00D41223" w:rsidP="00565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7734FD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36,92</w:t>
            </w:r>
          </w:p>
        </w:tc>
      </w:tr>
    </w:tbl>
    <w:p w:rsidR="007A2CE7" w:rsidRDefault="007A2CE7" w:rsidP="00B428A6">
      <w:pPr>
        <w:rPr>
          <w:noProof/>
        </w:rPr>
      </w:pPr>
    </w:p>
    <w:p w:rsidR="007A2CE7" w:rsidRPr="00B428A6" w:rsidRDefault="007A2CE7" w:rsidP="00B428A6">
      <w:pPr>
        <w:spacing w:after="0" w:line="240" w:lineRule="auto"/>
        <w:rPr>
          <w:noProof/>
        </w:rPr>
      </w:pPr>
      <w:r>
        <w:rPr>
          <w:noProof/>
        </w:rPr>
        <w:t>*kandidati kojima je odobreno rangiranje na osnovu rezultata iz 1. konkursnog roka za upis na Integrisane studije u 1. godinu školske 2024/25. godine i koji ne polažu prijemni ispit</w:t>
      </w:r>
    </w:p>
    <w:sectPr w:rsidR="007A2CE7" w:rsidRPr="00B428A6" w:rsidSect="004351FA">
      <w:pgSz w:w="16838" w:h="11906" w:orient="landscape"/>
      <w:pgMar w:top="851" w:right="67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FD"/>
    <w:rsid w:val="000E6D0B"/>
    <w:rsid w:val="00307FD9"/>
    <w:rsid w:val="004351FA"/>
    <w:rsid w:val="007734FD"/>
    <w:rsid w:val="007A2CE7"/>
    <w:rsid w:val="00D41223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F204"/>
  <w15:chartTrackingRefBased/>
  <w15:docId w15:val="{A054CE55-548C-446B-A7A7-8A4202CD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4FD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y2iqfc">
    <w:name w:val="y2iqfc"/>
    <w:basedOn w:val="DefaultParagraphFont"/>
    <w:rsid w:val="007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3</cp:revision>
  <dcterms:created xsi:type="dcterms:W3CDTF">2025-09-04T09:03:00Z</dcterms:created>
  <dcterms:modified xsi:type="dcterms:W3CDTF">2025-09-04T09:07:00Z</dcterms:modified>
</cp:coreProperties>
</file>